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44"/>
          <w:szCs w:val="52"/>
        </w:rPr>
      </w:pPr>
      <w:bookmarkStart w:id="0" w:name="_GoBack"/>
      <w:r>
        <w:rPr>
          <w:b/>
          <w:bCs/>
          <w:sz w:val="44"/>
          <w:szCs w:val="52"/>
        </w:rPr>
        <w:t>作品权属声明(个人版)</w:t>
      </w:r>
    </w:p>
    <w:bookmarkEnd w:id="0"/>
    <w:p>
      <w:pPr>
        <w:bidi w:val="0"/>
        <w:jc w:val="center"/>
      </w:pPr>
      <w:r>
        <w:t>【所有待填写项必须手写且按手印或盖章】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账户昵称：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姓名：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身份证号码：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本人是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实名认证 供稿人，本人已完全阅读、理解并接 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网站的各项协议及规则，现就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网站中本人所发布的作品 声明如下：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 w:firstLine="0" w:firstLineChars="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本人在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网上传的所有作品均系自己的原创作品或已经 取得权利人的完全授权，不存在任何权属纠纷；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 w:firstLine="0" w:firstLineChars="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因本人上传、展示的作品侵权产生的全部法律责任及经济损 失由本人承担，追责以本人实名签约的信息为准；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 w:firstLine="0" w:firstLineChars="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本人将作品上传至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网即视为同意用户通过付费获得指定 的授权许可，具体授权类型以网站界面显示为准；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 w:firstLine="0" w:firstLineChars="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本人对之前上传的所有作品承担本声明中同等的法律责任并 予以同等的授权许可。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本人已完全阅读并接受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网站的各项协议及规则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）【加粗内容请抄写】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本人承诺上传至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8K像素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网的作品权属声明与此原件内容一致，是本人的真 实意思表示。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声明人（签字按手印）：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0" w:leftChars="0" w:firstLine="6000" w:firstLineChars="250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ascii="宋体" w:hAnsi="宋体" w:eastAsia="宋体" w:cs="宋体"/>
          <w:b w:val="0"/>
          <w:bCs w:val="0"/>
          <w:sz w:val="24"/>
          <w:szCs w:val="24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647CF"/>
    <w:multiLevelType w:val="singleLevel"/>
    <w:tmpl w:val="B01647CF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97AC7"/>
    <w:rsid w:val="375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2020-11-17T04:39:00Z</dcterms:created>
  <dc:creator>Administrator</dc:creator>
  <cp:lastModifiedBy>Administrator</cp:lastModifiedBy>
  <dcterms:modified xsi:type="dcterms:W3CDTF">2021-08-24T07:41:41Z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4959D5AB644348CFAC2E4F80D2BCD159</vt:lpwstr>
  </property>
</Properties>
</file>